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D74A" w14:textId="52356CE1" w:rsidR="003505C7" w:rsidRDefault="003505C7">
      <w:r>
        <w:t xml:space="preserve">Form </w:t>
      </w:r>
      <w:r w:rsidR="00B8027B">
        <w:t>7A</w:t>
      </w:r>
      <w:bookmarkStart w:id="0" w:name="_GoBack"/>
      <w:bookmarkEnd w:id="0"/>
    </w:p>
    <w:p w14:paraId="199248EC" w14:textId="2E9B2573" w:rsidR="003505C7" w:rsidRDefault="003505C7" w:rsidP="003505C7">
      <w:pPr>
        <w:jc w:val="center"/>
        <w:rPr>
          <w:sz w:val="28"/>
          <w:szCs w:val="28"/>
        </w:rPr>
      </w:pPr>
      <w:r>
        <w:rPr>
          <w:sz w:val="28"/>
          <w:szCs w:val="28"/>
        </w:rPr>
        <w:t>Endorsement of Application for Candidacy</w:t>
      </w:r>
    </w:p>
    <w:p w14:paraId="10F88199" w14:textId="54D37037" w:rsidR="003505C7" w:rsidRDefault="003505C7" w:rsidP="003505C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F1B58">
        <w:rPr>
          <w:sz w:val="28"/>
          <w:szCs w:val="28"/>
        </w:rPr>
        <w:t>Priesthood</w:t>
      </w:r>
      <w:r>
        <w:rPr>
          <w:sz w:val="28"/>
          <w:szCs w:val="28"/>
        </w:rPr>
        <w:t>)</w:t>
      </w:r>
    </w:p>
    <w:p w14:paraId="5E9592DA" w14:textId="7F04026E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The Commission on Ministry</w:t>
      </w:r>
    </w:p>
    <w:p w14:paraId="57DE2D8C" w14:textId="4CF00AB7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Standing Committee of the Diocese of San Joaquin</w:t>
      </w:r>
    </w:p>
    <w:p w14:paraId="2FD7E194" w14:textId="07F5AF1B" w:rsidR="003505C7" w:rsidRDefault="003505C7" w:rsidP="003505C7">
      <w:pPr>
        <w:spacing w:after="0"/>
        <w:rPr>
          <w:sz w:val="24"/>
          <w:szCs w:val="24"/>
        </w:rPr>
      </w:pPr>
    </w:p>
    <w:p w14:paraId="774B4518" w14:textId="5E94615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We, whose names are hereunder written, testify to our belief based on:</w:t>
      </w:r>
    </w:p>
    <w:p w14:paraId="7D6683EA" w14:textId="3D810DF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 Personal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Evidence satisfactory to us</w:t>
      </w:r>
    </w:p>
    <w:p w14:paraId="1B0100A4" w14:textId="1082537F" w:rsidR="003505C7" w:rsidRDefault="003505C7" w:rsidP="003505C7">
      <w:pPr>
        <w:spacing w:after="0"/>
        <w:rPr>
          <w:sz w:val="24"/>
          <w:szCs w:val="24"/>
        </w:rPr>
      </w:pPr>
    </w:p>
    <w:p w14:paraId="72C9E049" w14:textId="46B00835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that ___________________________________ is qualified to be a Candidate for the Sacred Order of </w:t>
      </w:r>
      <w:r w:rsidR="006F1B58">
        <w:rPr>
          <w:sz w:val="24"/>
          <w:szCs w:val="24"/>
        </w:rPr>
        <w:t>Priests</w:t>
      </w:r>
      <w:r>
        <w:rPr>
          <w:sz w:val="24"/>
          <w:szCs w:val="24"/>
        </w:rPr>
        <w:t>, and we offer these reasons for this belief:</w:t>
      </w:r>
    </w:p>
    <w:p w14:paraId="0A1E2612" w14:textId="398371FE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B8F59E" w14:textId="50397097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use a separate page as an attachment if necessary)</w:t>
      </w:r>
    </w:p>
    <w:p w14:paraId="46A1400D" w14:textId="3322FB7B" w:rsidR="003505C7" w:rsidRDefault="003505C7" w:rsidP="003505C7">
      <w:pPr>
        <w:spacing w:after="0"/>
        <w:rPr>
          <w:sz w:val="24"/>
          <w:szCs w:val="24"/>
        </w:rPr>
      </w:pPr>
    </w:p>
    <w:p w14:paraId="60165F78" w14:textId="49E02943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do furthermore declare that this person is a confirmed adult communicant of this Worshiping Community, ______________________________________________________ in good standing.</w:t>
      </w:r>
    </w:p>
    <w:p w14:paraId="379BCA4E" w14:textId="6EACD971" w:rsidR="003505C7" w:rsidRDefault="003505C7" w:rsidP="003505C7">
      <w:pPr>
        <w:spacing w:after="0"/>
        <w:rPr>
          <w:sz w:val="24"/>
          <w:szCs w:val="24"/>
        </w:rPr>
      </w:pPr>
    </w:p>
    <w:p w14:paraId="781EAC59" w14:textId="16397D31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36847C72" w14:textId="00EE8FAB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Rector/Priest in Charge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B0A36EF" w14:textId="31EA6849" w:rsidR="003505C7" w:rsidRDefault="003505C7" w:rsidP="003505C7">
      <w:pPr>
        <w:spacing w:after="0"/>
        <w:rPr>
          <w:sz w:val="24"/>
          <w:szCs w:val="24"/>
        </w:rPr>
      </w:pPr>
    </w:p>
    <w:p w14:paraId="08AF8852" w14:textId="313F6D85" w:rsidR="003505C7" w:rsidRDefault="003505C7" w:rsidP="003505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Vestry/Bishop’s Committee</w:t>
      </w:r>
    </w:p>
    <w:p w14:paraId="69596726" w14:textId="25D702DC" w:rsidR="003505C7" w:rsidRDefault="003505C7" w:rsidP="003505C7">
      <w:pPr>
        <w:spacing w:after="0"/>
        <w:rPr>
          <w:sz w:val="24"/>
          <w:szCs w:val="24"/>
        </w:rPr>
      </w:pPr>
    </w:p>
    <w:p w14:paraId="44957488" w14:textId="77A9AD82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372418C" w14:textId="1AB8DD20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107CC99" w14:textId="708E1859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64913DB" w14:textId="57010F2D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EB015E6" w14:textId="0C150D85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EB45134" w14:textId="069BFFFA" w:rsidR="003505C7" w:rsidRDefault="003505C7" w:rsidP="003505C7">
      <w:pPr>
        <w:spacing w:after="0"/>
        <w:rPr>
          <w:sz w:val="24"/>
          <w:szCs w:val="24"/>
        </w:rPr>
      </w:pPr>
    </w:p>
    <w:p w14:paraId="29B7C342" w14:textId="4BE5819B" w:rsidR="003505C7" w:rsidRDefault="003505C7" w:rsidP="003505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Attestation of the Foregoing Certificate</w:t>
      </w:r>
    </w:p>
    <w:p w14:paraId="3EA9E6BC" w14:textId="13C71529" w:rsidR="003505C7" w:rsidRDefault="003505C7" w:rsidP="003505C7">
      <w:pPr>
        <w:spacing w:after="0"/>
        <w:rPr>
          <w:sz w:val="24"/>
          <w:szCs w:val="24"/>
        </w:rPr>
      </w:pPr>
    </w:p>
    <w:p w14:paraId="5783886E" w14:textId="7400DD20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foregoing certificate was signed as the meeting of the Vestry/Bishop’s Committee of ____________________________________, duly convened at ______________________ on the ______ day of ________________ and the names attached are those of all (or a two-thirds majority of all) t he members of the Vestry/Bishop’s Committee.</w:t>
      </w:r>
    </w:p>
    <w:p w14:paraId="60301221" w14:textId="2F345F6B" w:rsidR="003505C7" w:rsidRDefault="003505C7" w:rsidP="003505C7">
      <w:pPr>
        <w:spacing w:after="0"/>
        <w:rPr>
          <w:sz w:val="24"/>
          <w:szCs w:val="24"/>
        </w:rPr>
      </w:pPr>
    </w:p>
    <w:p w14:paraId="46246578" w14:textId="074F99E4" w:rsid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13CF6CA3" w14:textId="508AAA38" w:rsidR="003505C7" w:rsidRPr="003505C7" w:rsidRDefault="003505C7" w:rsidP="003505C7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Clerk/Secretary of the Vestry/Bishop’s Committee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505C7" w:rsidRPr="003505C7" w:rsidSect="003505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C7"/>
    <w:rsid w:val="00103917"/>
    <w:rsid w:val="003505C7"/>
    <w:rsid w:val="006F1B58"/>
    <w:rsid w:val="00B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A6D9"/>
  <w15:chartTrackingRefBased/>
  <w15:docId w15:val="{01020AA3-6A02-447C-B08A-9FE6F24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5</cp:revision>
  <dcterms:created xsi:type="dcterms:W3CDTF">2019-12-19T20:28:00Z</dcterms:created>
  <dcterms:modified xsi:type="dcterms:W3CDTF">2019-12-20T01:04:00Z</dcterms:modified>
</cp:coreProperties>
</file>